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2E8BC" w14:textId="73E68B5D" w:rsidR="00BF6A1F" w:rsidRDefault="0044649E" w:rsidP="000338F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</w:p>
    <w:p w14:paraId="65074A50" w14:textId="16C906CD" w:rsidR="000157B8" w:rsidRDefault="000157B8" w:rsidP="006310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CA203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 Profª</w:t>
      </w:r>
      <w:r w:rsidR="004D5B5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14:paraId="63BACCFB" w14:textId="0C973BED" w:rsidR="000157B8" w:rsidRPr="0083392D" w:rsidRDefault="001C253D" w:rsidP="006310BD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7A1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3B27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5727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57127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7A1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27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A912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5727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1056A4EF" w14:textId="447C9347" w:rsidR="000157B8" w:rsidRDefault="000157B8" w:rsidP="004D5B5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157B8" w:rsidRPr="0083392D" w14:paraId="2E39A8D3" w14:textId="77777777" w:rsidTr="00CA203F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CA203F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36F6376" w14:textId="4EEE36B1" w:rsidR="002159DF" w:rsidRDefault="000157B8" w:rsidP="0028017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1F6D8EEB" w14:textId="5A58AC3C" w:rsidR="00C33F0C" w:rsidRDefault="008909DE" w:rsidP="007B371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909D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*Atividade: Professor dos brinquedos</w:t>
            </w:r>
          </w:p>
          <w:p w14:paraId="16D47090" w14:textId="1D102E81" w:rsidR="008909DE" w:rsidRDefault="008909DE" w:rsidP="007B371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8909D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CA203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909DE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 brincadeira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é a principal maneira que uma criança pequena tem de demonstrar o seu entendimento do mundo. A criança como professor dos seus brinquedos dará os comandos para seus bonecos e bonecas. Pode ensinar o que quiser para seus bonecos, dar cambalhotas, dançar, comer, cantar, enfim, o que ela quiser.</w:t>
            </w:r>
          </w:p>
          <w:p w14:paraId="23ACCD9D" w14:textId="77777777" w:rsidR="00B30FE2" w:rsidRDefault="00B30FE2" w:rsidP="007B371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9C71EF6" w14:textId="6B31DC29" w:rsidR="00B30FE2" w:rsidRPr="00B30FE2" w:rsidRDefault="00B30FE2" w:rsidP="00B30FE2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D58B5AE" wp14:editId="09899D9A">
                  <wp:extent cx="1771015" cy="1762125"/>
                  <wp:effectExtent l="0" t="0" r="635" b="9525"/>
                  <wp:docPr id="2" name="Imagem 2" descr="Por que menino não pode brincar de boneca? | S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 que menino não pode brincar de boneca? | Su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BCF3C" w14:textId="575A19D8" w:rsidR="00B30FE2" w:rsidRDefault="00B30FE2" w:rsidP="007B371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69E66A2" w14:textId="77777777" w:rsidR="00B30FE2" w:rsidRDefault="00B30FE2" w:rsidP="007B371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E114B7D" w14:textId="67FC6236" w:rsidR="00B30FE2" w:rsidRPr="000338F2" w:rsidRDefault="00B30FE2" w:rsidP="007B371B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F74" w14:textId="77777777" w:rsidR="008C0C27" w:rsidRDefault="008C0C27" w:rsidP="00350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2F8F9DDA" w14:textId="0EFFDAC4" w:rsidR="00C96B84" w:rsidRDefault="000F3F6D" w:rsidP="000F3F6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24215FB" w14:textId="77777777" w:rsidR="005210F2" w:rsidRDefault="005210F2" w:rsidP="005210F2">
            <w:pPr>
              <w:tabs>
                <w:tab w:val="left" w:pos="317"/>
              </w:tabs>
              <w:ind w:left="55"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*Música: Quem Mora na Casinha</w:t>
            </w:r>
            <w:r>
              <w:rPr>
                <w:rFonts w:ascii="Arial" w:hAnsi="Arial" w:cs="Arial"/>
                <w:b/>
                <w:bCs/>
              </w:rPr>
              <w:t>? 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Disponível em:</w:t>
            </w:r>
          </w:p>
          <w:p w14:paraId="7C5221E9" w14:textId="2D12330C" w:rsidR="005210F2" w:rsidRDefault="007213CD" w:rsidP="005210F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5210F2" w:rsidRPr="00893313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https://www.youtube.com/watch?v=yE4a9xJlqAY</w:t>
              </w:r>
            </w:hyperlink>
          </w:p>
          <w:p w14:paraId="08783F36" w14:textId="77777777" w:rsidR="005210F2" w:rsidRDefault="005210F2" w:rsidP="000F3F6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3A5A09A5" w14:textId="77777777" w:rsidR="00BA4D4B" w:rsidRPr="008909DE" w:rsidRDefault="00BA4D4B" w:rsidP="0031369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*Atividade: Rola bola</w:t>
            </w:r>
          </w:p>
          <w:p w14:paraId="63433E36" w14:textId="77777777" w:rsidR="00BA4D4B" w:rsidRDefault="00BA4D4B" w:rsidP="0031369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 adulto e a criança se posicionam no chão, de barriga para baixo, um de frente para o outro e brincam de rolar a bola com as mãos</w:t>
            </w:r>
            <w:r w:rsidR="008909DE">
              <w:rPr>
                <w:rFonts w:ascii="Times New Roman" w:hAnsi="Times New Roman" w:cs="Times New Roman"/>
                <w:sz w:val="24"/>
                <w:szCs w:val="24"/>
              </w:rPr>
              <w:t>. Durante a brincadeira não podem levantar</w:t>
            </w:r>
          </w:p>
          <w:p w14:paraId="66C71861" w14:textId="66E88F7E" w:rsidR="00B30FE2" w:rsidRPr="00BA4D4B" w:rsidRDefault="00B30FE2" w:rsidP="0031369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E26B77A" wp14:editId="1E5EDDBA">
                  <wp:extent cx="1770942" cy="1698172"/>
                  <wp:effectExtent l="0" t="0" r="1270" b="0"/>
                  <wp:docPr id="4" name="Imagem 4" descr="TERAPIA OCUPACIONAL INFANTIL JOHANNA MELO FRANCO: Dicas de atividades  sensoriais com a bola para fazer em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RAPIA OCUPACIONAL INFANTIL JOHANNA MELO FRANCO: Dicas de atividades  sensoriais com a bola para fazer em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534" cy="170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9A8B53" w14:textId="043A83B6"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2E177419" w14:textId="52119B6D" w:rsidR="008827AE" w:rsidRDefault="00D80964" w:rsidP="0092516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D80964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*Brincadeira da minhoca</w:t>
            </w:r>
          </w:p>
          <w:p w14:paraId="08848B07" w14:textId="1347A675" w:rsidR="00D80964" w:rsidRPr="00D80964" w:rsidRDefault="00D80964" w:rsidP="0092516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</w:t>
            </w:r>
            <w:r w:rsidR="00CA203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8096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É uma corrida de ida e volta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, que estimula muito a consciência corporal e motora da criança, mas os participantes, ao invés de correr, se arrastam pelo chão. Ganha quem chegar primeiro.</w:t>
            </w:r>
          </w:p>
          <w:p w14:paraId="69D237C8" w14:textId="0E4C56BB" w:rsidR="00CB4D7E" w:rsidRDefault="00CB4D7E" w:rsidP="0092516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21A7F158" w14:textId="4828329E" w:rsidR="009E4FAB" w:rsidRPr="00D80964" w:rsidRDefault="009E4FAB" w:rsidP="00CA203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lang w:eastAsia="pt-BR"/>
              </w:rPr>
              <w:drawing>
                <wp:inline distT="0" distB="0" distL="0" distR="0" wp14:anchorId="568A3FD6" wp14:editId="41E683D1">
                  <wp:extent cx="1771015" cy="1909186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426" cy="191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65468" w14:textId="77777777" w:rsidR="006C544F" w:rsidRDefault="006C544F" w:rsidP="007B371B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FD7DE" w14:textId="7293E822" w:rsidR="00CA203F" w:rsidRPr="0048415A" w:rsidRDefault="00CA203F" w:rsidP="00CA203F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597F5A8" w14:textId="5317C923" w:rsidR="008358E0" w:rsidRDefault="000157B8" w:rsidP="008358E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5DCD5554" w14:textId="77777777" w:rsidR="00726D2F" w:rsidRDefault="00726D2F" w:rsidP="00726D2F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D80964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*Leitura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38459592" w14:textId="470BFC56" w:rsidR="000F3F6D" w:rsidRDefault="00726D2F" w:rsidP="00726D2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D8096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Separei o livro</w:t>
            </w:r>
            <w:r w:rsidR="00714A92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714A92" w:rsidRPr="00714A9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Cachinhos Dourados</w:t>
            </w:r>
            <w:r w:rsidR="005210F2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que será enviado no nosso grupo de WhatsApp. Para a leitura arrume um cantinho aconchegante da sua casa, de preferência sem barulho, para que este momento seja só seu, da criança e a história. Essa atividade é fundamental para desenvolver a linguagem, pois quanto mais conversamos com nossas crianças, mais elas ampliam seu repertório e conseguem estabelecer conexão entre as coisas e seus significados.</w:t>
            </w:r>
          </w:p>
          <w:p w14:paraId="31DC3D8A" w14:textId="047FF1C9" w:rsidR="00714A92" w:rsidRDefault="00714A92" w:rsidP="00CA203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B6B6797" wp14:editId="77465033">
                  <wp:extent cx="1718268" cy="16573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26" cy="165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9FF02" w14:textId="483E193D" w:rsidR="000338F2" w:rsidRPr="00811872" w:rsidRDefault="000338F2" w:rsidP="0081187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696F3F0" w14:textId="674D37BE" w:rsidR="0048415A" w:rsidRPr="00F35FA8" w:rsidRDefault="000157B8" w:rsidP="00F35FA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49C63256" w14:textId="77777777" w:rsidR="00D80964" w:rsidRPr="00714A92" w:rsidRDefault="00B35C67" w:rsidP="00714A92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714A9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*Atividade: Desenho</w:t>
            </w:r>
          </w:p>
          <w:p w14:paraId="2CFA3238" w14:textId="435BBCD8" w:rsidR="009E4FAB" w:rsidRDefault="00B35C67" w:rsidP="00CA203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Separe um momento do dia para brincar de desenhar. Peça para a criança desenhar livremente e falar sobre o que está desenhando, faça você também alguns desenhos para que a criança adivinhe também o que é. Essa atividade, estimula a criatividade e deve ser repetida sempre para desenvolver novas habilidades.</w:t>
            </w:r>
          </w:p>
          <w:p w14:paraId="42BEE666" w14:textId="173D7D70" w:rsidR="009E4FAB" w:rsidRPr="00D80964" w:rsidRDefault="009E4FAB" w:rsidP="00CA203F">
            <w:pPr>
              <w:widowControl w:val="0"/>
              <w:tabs>
                <w:tab w:val="right" w:pos="2845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34B6D88" wp14:editId="70883787">
                  <wp:extent cx="1771015" cy="2028825"/>
                  <wp:effectExtent l="0" t="0" r="635" b="9525"/>
                  <wp:docPr id="8" name="Imagem 8" descr="Professor e crianças desenhando enquanto brincava no jardim de infância e  brinquedos em torno deles ilustração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ofessor e crianças desenhando enquanto brincava no jardim de infância e  brinquedos em torno deles ilustração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840F0" w14:textId="77777777" w:rsidR="0048415A" w:rsidRDefault="0048415A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48415A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F15"/>
    <w:multiLevelType w:val="hybridMultilevel"/>
    <w:tmpl w:val="B27013D6"/>
    <w:lvl w:ilvl="0" w:tplc="D97C00E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471E8"/>
    <w:multiLevelType w:val="hybridMultilevel"/>
    <w:tmpl w:val="EEEA3438"/>
    <w:lvl w:ilvl="0" w:tplc="4394F52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4642D"/>
    <w:multiLevelType w:val="hybridMultilevel"/>
    <w:tmpl w:val="4524EE6A"/>
    <w:lvl w:ilvl="0" w:tplc="9AF2B6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21"/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8"/>
  </w:num>
  <w:num w:numId="15">
    <w:abstractNumId w:val="15"/>
  </w:num>
  <w:num w:numId="16">
    <w:abstractNumId w:val="10"/>
  </w:num>
  <w:num w:numId="17">
    <w:abstractNumId w:val="3"/>
  </w:num>
  <w:num w:numId="18">
    <w:abstractNumId w:val="4"/>
  </w:num>
  <w:num w:numId="19">
    <w:abstractNumId w:val="20"/>
  </w:num>
  <w:num w:numId="20">
    <w:abstractNumId w:val="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70E"/>
    <w:rsid w:val="00002F7D"/>
    <w:rsid w:val="00004428"/>
    <w:rsid w:val="0000594E"/>
    <w:rsid w:val="000157B8"/>
    <w:rsid w:val="000245FE"/>
    <w:rsid w:val="0002650E"/>
    <w:rsid w:val="00027488"/>
    <w:rsid w:val="00030829"/>
    <w:rsid w:val="00030F92"/>
    <w:rsid w:val="000338F2"/>
    <w:rsid w:val="00035119"/>
    <w:rsid w:val="000353A1"/>
    <w:rsid w:val="00037196"/>
    <w:rsid w:val="000437F7"/>
    <w:rsid w:val="00050AD8"/>
    <w:rsid w:val="0005119F"/>
    <w:rsid w:val="00052071"/>
    <w:rsid w:val="00052A31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3F6D"/>
    <w:rsid w:val="000F693D"/>
    <w:rsid w:val="000F75DA"/>
    <w:rsid w:val="000F7A14"/>
    <w:rsid w:val="000F7E21"/>
    <w:rsid w:val="001006E1"/>
    <w:rsid w:val="00102478"/>
    <w:rsid w:val="00104783"/>
    <w:rsid w:val="00104E04"/>
    <w:rsid w:val="001159A1"/>
    <w:rsid w:val="00132497"/>
    <w:rsid w:val="00136454"/>
    <w:rsid w:val="00144A1F"/>
    <w:rsid w:val="00145B93"/>
    <w:rsid w:val="001536F8"/>
    <w:rsid w:val="0015572F"/>
    <w:rsid w:val="00155FDB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22D1"/>
    <w:rsid w:val="001D67D7"/>
    <w:rsid w:val="001E281D"/>
    <w:rsid w:val="001F5D3E"/>
    <w:rsid w:val="001F6B2C"/>
    <w:rsid w:val="001F7C79"/>
    <w:rsid w:val="001F7CE5"/>
    <w:rsid w:val="00203EC0"/>
    <w:rsid w:val="00214E7A"/>
    <w:rsid w:val="002159DF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017E"/>
    <w:rsid w:val="00283103"/>
    <w:rsid w:val="0028317C"/>
    <w:rsid w:val="00283FE2"/>
    <w:rsid w:val="002875A5"/>
    <w:rsid w:val="00297869"/>
    <w:rsid w:val="002A19DC"/>
    <w:rsid w:val="002A3A9C"/>
    <w:rsid w:val="002B128C"/>
    <w:rsid w:val="002B3DDD"/>
    <w:rsid w:val="002E4F83"/>
    <w:rsid w:val="002F082B"/>
    <w:rsid w:val="002F651A"/>
    <w:rsid w:val="00305099"/>
    <w:rsid w:val="00310445"/>
    <w:rsid w:val="00313695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3B5F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2965"/>
    <w:rsid w:val="003E36E1"/>
    <w:rsid w:val="003E39C7"/>
    <w:rsid w:val="00400176"/>
    <w:rsid w:val="0040080C"/>
    <w:rsid w:val="00400BD9"/>
    <w:rsid w:val="004012F3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5A"/>
    <w:rsid w:val="00484179"/>
    <w:rsid w:val="0049283F"/>
    <w:rsid w:val="00493688"/>
    <w:rsid w:val="00494DF8"/>
    <w:rsid w:val="004A1961"/>
    <w:rsid w:val="004A4C03"/>
    <w:rsid w:val="004A5DD2"/>
    <w:rsid w:val="004B0D32"/>
    <w:rsid w:val="004B243D"/>
    <w:rsid w:val="004B4738"/>
    <w:rsid w:val="004B529F"/>
    <w:rsid w:val="004C483D"/>
    <w:rsid w:val="004C776A"/>
    <w:rsid w:val="004D2477"/>
    <w:rsid w:val="004D27AE"/>
    <w:rsid w:val="004D4BB9"/>
    <w:rsid w:val="004D50E9"/>
    <w:rsid w:val="004D5B58"/>
    <w:rsid w:val="004E582B"/>
    <w:rsid w:val="004E5EB1"/>
    <w:rsid w:val="004F2A43"/>
    <w:rsid w:val="004F39CC"/>
    <w:rsid w:val="004F4A7A"/>
    <w:rsid w:val="0050532E"/>
    <w:rsid w:val="00510FF3"/>
    <w:rsid w:val="005210F2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65375"/>
    <w:rsid w:val="00571277"/>
    <w:rsid w:val="0057272F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974EF"/>
    <w:rsid w:val="005A3748"/>
    <w:rsid w:val="005B7A80"/>
    <w:rsid w:val="005C009F"/>
    <w:rsid w:val="005C151D"/>
    <w:rsid w:val="005C17AF"/>
    <w:rsid w:val="005D22EF"/>
    <w:rsid w:val="005D6C34"/>
    <w:rsid w:val="005D7E11"/>
    <w:rsid w:val="005E7677"/>
    <w:rsid w:val="005F4C84"/>
    <w:rsid w:val="00601E39"/>
    <w:rsid w:val="00604F15"/>
    <w:rsid w:val="006077C3"/>
    <w:rsid w:val="00622E39"/>
    <w:rsid w:val="006310BD"/>
    <w:rsid w:val="00632315"/>
    <w:rsid w:val="00633D4F"/>
    <w:rsid w:val="006354E1"/>
    <w:rsid w:val="0063745B"/>
    <w:rsid w:val="0064135C"/>
    <w:rsid w:val="00653092"/>
    <w:rsid w:val="006577C1"/>
    <w:rsid w:val="00660A24"/>
    <w:rsid w:val="00661DFD"/>
    <w:rsid w:val="00663000"/>
    <w:rsid w:val="00666024"/>
    <w:rsid w:val="00673864"/>
    <w:rsid w:val="00680805"/>
    <w:rsid w:val="0069025A"/>
    <w:rsid w:val="00690DCF"/>
    <w:rsid w:val="0069263B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544F"/>
    <w:rsid w:val="006D4C73"/>
    <w:rsid w:val="006D75D5"/>
    <w:rsid w:val="006F2B82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4A92"/>
    <w:rsid w:val="0071585F"/>
    <w:rsid w:val="00717114"/>
    <w:rsid w:val="007213CD"/>
    <w:rsid w:val="00725FAF"/>
    <w:rsid w:val="00726D2F"/>
    <w:rsid w:val="0073412A"/>
    <w:rsid w:val="00741A3C"/>
    <w:rsid w:val="0074731C"/>
    <w:rsid w:val="0075096F"/>
    <w:rsid w:val="00761998"/>
    <w:rsid w:val="0077064F"/>
    <w:rsid w:val="00777E7C"/>
    <w:rsid w:val="007813F2"/>
    <w:rsid w:val="0078305D"/>
    <w:rsid w:val="00791759"/>
    <w:rsid w:val="00795244"/>
    <w:rsid w:val="007B371B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30BA"/>
    <w:rsid w:val="00811872"/>
    <w:rsid w:val="00821479"/>
    <w:rsid w:val="00827163"/>
    <w:rsid w:val="0083153B"/>
    <w:rsid w:val="00831673"/>
    <w:rsid w:val="00834138"/>
    <w:rsid w:val="008358E0"/>
    <w:rsid w:val="00842DCE"/>
    <w:rsid w:val="00847204"/>
    <w:rsid w:val="00847C5F"/>
    <w:rsid w:val="008503F7"/>
    <w:rsid w:val="00861F82"/>
    <w:rsid w:val="008657D8"/>
    <w:rsid w:val="00867EDE"/>
    <w:rsid w:val="00880FC0"/>
    <w:rsid w:val="00881842"/>
    <w:rsid w:val="00881A21"/>
    <w:rsid w:val="00881D2E"/>
    <w:rsid w:val="008824F9"/>
    <w:rsid w:val="008827AE"/>
    <w:rsid w:val="008909DE"/>
    <w:rsid w:val="00893278"/>
    <w:rsid w:val="0089412B"/>
    <w:rsid w:val="00894218"/>
    <w:rsid w:val="008A0158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983"/>
    <w:rsid w:val="00916A60"/>
    <w:rsid w:val="0091777D"/>
    <w:rsid w:val="00917E1B"/>
    <w:rsid w:val="00920CD2"/>
    <w:rsid w:val="0092141B"/>
    <w:rsid w:val="00921F60"/>
    <w:rsid w:val="0092516E"/>
    <w:rsid w:val="00925BD6"/>
    <w:rsid w:val="00934980"/>
    <w:rsid w:val="00934A5F"/>
    <w:rsid w:val="00935DEC"/>
    <w:rsid w:val="00945FA5"/>
    <w:rsid w:val="00951DDD"/>
    <w:rsid w:val="00952FA8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77B13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5950"/>
    <w:rsid w:val="009C7863"/>
    <w:rsid w:val="009D033F"/>
    <w:rsid w:val="009D4061"/>
    <w:rsid w:val="009E2836"/>
    <w:rsid w:val="009E4FAB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106B"/>
    <w:rsid w:val="00A4505E"/>
    <w:rsid w:val="00A53B73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E240C"/>
    <w:rsid w:val="00AE3060"/>
    <w:rsid w:val="00AE3284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0FE2"/>
    <w:rsid w:val="00B35C67"/>
    <w:rsid w:val="00B36BE5"/>
    <w:rsid w:val="00B470C9"/>
    <w:rsid w:val="00B5318C"/>
    <w:rsid w:val="00B55A97"/>
    <w:rsid w:val="00B600B5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A4D4B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10F5F"/>
    <w:rsid w:val="00C22A51"/>
    <w:rsid w:val="00C275E2"/>
    <w:rsid w:val="00C33F0C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6B84"/>
    <w:rsid w:val="00C97744"/>
    <w:rsid w:val="00CA1F4A"/>
    <w:rsid w:val="00CA203F"/>
    <w:rsid w:val="00CB4D7E"/>
    <w:rsid w:val="00CB4DE3"/>
    <w:rsid w:val="00CC03E8"/>
    <w:rsid w:val="00CC1A99"/>
    <w:rsid w:val="00CD1137"/>
    <w:rsid w:val="00CD3878"/>
    <w:rsid w:val="00CD487C"/>
    <w:rsid w:val="00CD6FFE"/>
    <w:rsid w:val="00CD7C0A"/>
    <w:rsid w:val="00CE148E"/>
    <w:rsid w:val="00CF06A9"/>
    <w:rsid w:val="00CF2803"/>
    <w:rsid w:val="00CF4560"/>
    <w:rsid w:val="00D004FD"/>
    <w:rsid w:val="00D01DA3"/>
    <w:rsid w:val="00D02D8C"/>
    <w:rsid w:val="00D065AB"/>
    <w:rsid w:val="00D1139A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6037"/>
    <w:rsid w:val="00D66522"/>
    <w:rsid w:val="00D67D51"/>
    <w:rsid w:val="00D70332"/>
    <w:rsid w:val="00D80964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3CAA"/>
    <w:rsid w:val="00DE683D"/>
    <w:rsid w:val="00DF4B33"/>
    <w:rsid w:val="00DF5C0D"/>
    <w:rsid w:val="00E0536E"/>
    <w:rsid w:val="00E05C93"/>
    <w:rsid w:val="00E05DFB"/>
    <w:rsid w:val="00E136A8"/>
    <w:rsid w:val="00E14FD4"/>
    <w:rsid w:val="00E157A7"/>
    <w:rsid w:val="00E2088C"/>
    <w:rsid w:val="00E2435E"/>
    <w:rsid w:val="00E300D6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23C86"/>
    <w:rsid w:val="00F3007D"/>
    <w:rsid w:val="00F32451"/>
    <w:rsid w:val="00F35FA8"/>
    <w:rsid w:val="00F4448F"/>
    <w:rsid w:val="00F445CF"/>
    <w:rsid w:val="00F521DE"/>
    <w:rsid w:val="00F53F2F"/>
    <w:rsid w:val="00F5675F"/>
    <w:rsid w:val="00F651F5"/>
    <w:rsid w:val="00F6663F"/>
    <w:rsid w:val="00F72497"/>
    <w:rsid w:val="00F816B2"/>
    <w:rsid w:val="00F81F41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7B3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B37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005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E4a9xJlqA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2018-07-27T17:47:00Z</cp:lastPrinted>
  <dcterms:created xsi:type="dcterms:W3CDTF">2020-11-22T18:49:00Z</dcterms:created>
  <dcterms:modified xsi:type="dcterms:W3CDTF">2020-11-23T13:19:00Z</dcterms:modified>
</cp:coreProperties>
</file>